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157" w:rsidRDefault="0021033D" w:rsidP="001021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Приложение </w:t>
      </w:r>
      <w:r w:rsidR="0010215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№1 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проектов НПА, планируемых к размещению на Портале «Открытые НПА» и 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содержащих резонансного вопроса</w:t>
      </w:r>
    </w:p>
    <w:p w:rsidR="00EF5285" w:rsidRDefault="00106389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C1035">
        <w:rPr>
          <w:rFonts w:ascii="Times New Roman" w:hAnsi="Times New Roman" w:cs="Times New Roman"/>
          <w:b/>
          <w:sz w:val="28"/>
          <w:szCs w:val="28"/>
          <w:lang w:val="kk-KZ"/>
        </w:rPr>
        <w:t>март</w:t>
      </w:r>
      <w:r w:rsidR="003D47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5285">
        <w:rPr>
          <w:rFonts w:ascii="Times New Roman" w:hAnsi="Times New Roman" w:cs="Times New Roman"/>
          <w:b/>
          <w:sz w:val="28"/>
          <w:szCs w:val="28"/>
        </w:rPr>
        <w:t>202</w:t>
      </w:r>
      <w:r w:rsidR="00DC1035">
        <w:rPr>
          <w:rFonts w:ascii="Times New Roman" w:hAnsi="Times New Roman" w:cs="Times New Roman"/>
          <w:b/>
          <w:sz w:val="28"/>
          <w:szCs w:val="28"/>
        </w:rPr>
        <w:t>6</w:t>
      </w:r>
      <w:r w:rsidR="00EF528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F5285" w:rsidRDefault="004137F3" w:rsidP="00EF528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 состоянию на </w:t>
      </w:r>
      <w:r w:rsidR="00DC1035">
        <w:rPr>
          <w:rFonts w:ascii="Times New Roman" w:hAnsi="Times New Roman" w:cs="Times New Roman"/>
          <w:i/>
          <w:sz w:val="24"/>
          <w:szCs w:val="24"/>
        </w:rPr>
        <w:t>18</w:t>
      </w:r>
      <w:r w:rsidR="00E85A79">
        <w:rPr>
          <w:rFonts w:ascii="Times New Roman" w:hAnsi="Times New Roman" w:cs="Times New Roman"/>
          <w:i/>
          <w:sz w:val="24"/>
          <w:szCs w:val="24"/>
        </w:rPr>
        <w:t>.0</w:t>
      </w:r>
      <w:r w:rsidR="00DC1035">
        <w:rPr>
          <w:rFonts w:ascii="Times New Roman" w:hAnsi="Times New Roman" w:cs="Times New Roman"/>
          <w:i/>
          <w:sz w:val="24"/>
          <w:szCs w:val="24"/>
        </w:rPr>
        <w:t>2</w:t>
      </w:r>
      <w:r w:rsidR="00EF5285">
        <w:rPr>
          <w:rFonts w:ascii="Times New Roman" w:hAnsi="Times New Roman" w:cs="Times New Roman"/>
          <w:i/>
          <w:sz w:val="24"/>
          <w:szCs w:val="24"/>
        </w:rPr>
        <w:t>.202</w:t>
      </w:r>
      <w:r w:rsidR="00DC1035">
        <w:rPr>
          <w:rFonts w:ascii="Times New Roman" w:hAnsi="Times New Roman" w:cs="Times New Roman"/>
          <w:i/>
          <w:sz w:val="24"/>
          <w:szCs w:val="24"/>
        </w:rPr>
        <w:t>6</w:t>
      </w:r>
      <w:r w:rsidR="00EF5285">
        <w:rPr>
          <w:rFonts w:ascii="Times New Roman" w:hAnsi="Times New Roman" w:cs="Times New Roman"/>
          <w:i/>
          <w:sz w:val="24"/>
          <w:szCs w:val="24"/>
        </w:rPr>
        <w:t>)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5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417"/>
        <w:gridCol w:w="1134"/>
        <w:gridCol w:w="1843"/>
        <w:gridCol w:w="2126"/>
        <w:gridCol w:w="2126"/>
        <w:gridCol w:w="1701"/>
        <w:gridCol w:w="2694"/>
      </w:tblGrid>
      <w:tr w:rsidR="00EF5285" w:rsidTr="00B869D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Планируемая дата размещения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Краткое содержание проекта, описание основных положений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Сведения о поручении,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Имеются ли возможные риски при отложении срока размещения проекта?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и пр.)</w:t>
            </w:r>
          </w:p>
        </w:tc>
      </w:tr>
      <w:tr w:rsidR="005A4AC0" w:rsidTr="00B869D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9</w:t>
            </w:r>
          </w:p>
        </w:tc>
      </w:tr>
      <w:tr w:rsidR="00B869D4" w:rsidTr="00B869D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9D4" w:rsidRPr="00C520BF" w:rsidRDefault="00B869D4" w:rsidP="00B869D4">
            <w:pPr>
              <w:pStyle w:val="a3"/>
              <w:numPr>
                <w:ilvl w:val="0"/>
                <w:numId w:val="1"/>
              </w:numPr>
              <w:spacing w:line="240" w:lineRule="auto"/>
              <w:ind w:left="-254" w:firstLine="21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C520BF" w:rsidRDefault="00B869D4" w:rsidP="00DC1035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>Проект приказа Министра финансов Республики Казахстан «</w:t>
            </w:r>
            <w:r w:rsidR="00DC1035" w:rsidRPr="00DC1035">
              <w:rPr>
                <w:rFonts w:ascii="Times New Roman" w:hAnsi="Times New Roman" w:cs="Times New Roman"/>
                <w:sz w:val="16"/>
                <w:szCs w:val="16"/>
              </w:rPr>
              <w:t>О внесении изменения в приказ исполняющего обязанности Министра финансов Республики Казахстан от 31 октября 2025 года № 658</w:t>
            </w:r>
            <w:r w:rsidR="00DC10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C1035" w:rsidRPr="00DC1035">
              <w:rPr>
                <w:rFonts w:ascii="Times New Roman" w:hAnsi="Times New Roman" w:cs="Times New Roman"/>
                <w:sz w:val="16"/>
                <w:szCs w:val="16"/>
              </w:rPr>
              <w:t>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C520BF" w:rsidRDefault="00DC1035" w:rsidP="00B869D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Камалитденов</w:t>
            </w:r>
            <w:r w:rsidR="00B869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B869D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B869D4" w:rsidRPr="00C520B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869D4" w:rsidRPr="00C520BF" w:rsidRDefault="00B869D4" w:rsidP="00B869D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>главный эксперт Упр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>вления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администрирования налога на добавленную стоимость в рамках Евразийского экономического союза </w:t>
            </w:r>
            <w:r w:rsidR="00960648">
              <w:rPr>
                <w:rFonts w:ascii="Times New Roman" w:hAnsi="Times New Roman" w:cs="Times New Roman"/>
                <w:sz w:val="16"/>
                <w:szCs w:val="16"/>
              </w:rPr>
              <w:t xml:space="preserve">(далее – ЕАЭС) </w:t>
            </w: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>Департамента аудита</w:t>
            </w:r>
          </w:p>
          <w:p w:rsidR="00B869D4" w:rsidRPr="00C520BF" w:rsidRDefault="00B869D4" w:rsidP="00B869D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>КГД МФ РК,</w:t>
            </w:r>
          </w:p>
          <w:p w:rsidR="00B869D4" w:rsidRPr="00C520BF" w:rsidRDefault="00B869D4" w:rsidP="00DC10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>т.: 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DC1035">
              <w:rPr>
                <w:rFonts w:ascii="Times New Roman" w:hAnsi="Times New Roman" w:cs="Times New Roman"/>
                <w:sz w:val="16"/>
                <w:szCs w:val="16"/>
              </w:rPr>
              <w:t>89294525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C520BF" w:rsidRDefault="00DC1035" w:rsidP="00DC10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  <w:r w:rsidR="00B869D4" w:rsidRPr="00C520BF">
              <w:rPr>
                <w:rFonts w:ascii="Times New Roman" w:hAnsi="Times New Roman" w:cs="Times New Roman"/>
                <w:sz w:val="16"/>
                <w:szCs w:val="16"/>
              </w:rPr>
              <w:t xml:space="preserve"> 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B869D4" w:rsidRPr="00C520BF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C520BF" w:rsidRDefault="00B869D4" w:rsidP="00B869D4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 xml:space="preserve">В целях </w:t>
            </w:r>
            <w:r w:rsidR="00DC1035" w:rsidRPr="00DC1035">
              <w:rPr>
                <w:rFonts w:ascii="Times New Roman" w:hAnsi="Times New Roman" w:cs="Times New Roman"/>
                <w:sz w:val="16"/>
                <w:szCs w:val="16"/>
              </w:rPr>
              <w:t>утверждени</w:t>
            </w:r>
            <w:r w:rsidR="00DC1035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="00DC1035" w:rsidRPr="00DC1035">
              <w:rPr>
                <w:rFonts w:ascii="Times New Roman" w:hAnsi="Times New Roman" w:cs="Times New Roman"/>
                <w:sz w:val="16"/>
                <w:szCs w:val="16"/>
              </w:rPr>
              <w:t xml:space="preserve"> Перечня отдельных видов товаров, в отношении которых применяется минимальный уровень цен.</w:t>
            </w:r>
          </w:p>
          <w:p w:rsidR="00B869D4" w:rsidRPr="00C520BF" w:rsidRDefault="00B869D4" w:rsidP="00B869D4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C520BF" w:rsidRDefault="00B869D4" w:rsidP="00525766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C0B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</w:t>
            </w:r>
            <w:r w:rsidR="00525766">
              <w:rPr>
                <w:rFonts w:ascii="Times New Roman" w:hAnsi="Times New Roman" w:cs="Times New Roman"/>
                <w:sz w:val="16"/>
                <w:szCs w:val="16"/>
              </w:rPr>
              <w:t>пунктом</w:t>
            </w:r>
            <w:r w:rsidRPr="00E85A79">
              <w:rPr>
                <w:rFonts w:ascii="Times New Roman" w:hAnsi="Times New Roman" w:cs="Times New Roman"/>
                <w:sz w:val="16"/>
                <w:szCs w:val="16"/>
              </w:rPr>
              <w:t xml:space="preserve"> 2 статьи 518 Налогового кодекса Республики Казахстан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35" w:rsidRPr="00DC1035" w:rsidRDefault="00DC1035" w:rsidP="00DC103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DC1035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Целью </w:t>
            </w:r>
            <w:r w:rsidRPr="00DC103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принятия Проекта является утверждение Перечня отдельных видов товаров, в отношении которых применяется минимальный уровень цен.</w:t>
            </w:r>
          </w:p>
          <w:p w:rsidR="00B869D4" w:rsidRPr="00DB7586" w:rsidRDefault="00DC1035" w:rsidP="00DC1035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1035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Ожидаемым результатом </w:t>
            </w:r>
            <w:r w:rsidRPr="00DC103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Проекта является обеспечение достоверной стоимости импортируемых товаров, исключение неуплаты налогов по импортированным товарам из государств-членов Евразийского экономического союза, обеспечение конкурентных условий для добросовестных импортеров и отечественных производителей.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9D4" w:rsidRPr="00A971B5" w:rsidRDefault="00A971B5" w:rsidP="00B869D4">
            <w:pPr>
              <w:pStyle w:val="a5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lang w:val="ru-RU"/>
              </w:rPr>
            </w:pPr>
            <w:r w:rsidRPr="00A971B5">
              <w:rPr>
                <w:rFonts w:ascii="Times New Roman" w:hAnsi="Times New Roman" w:cs="Times New Roman"/>
                <w:sz w:val="16"/>
                <w:lang w:val="ru-RU"/>
              </w:rPr>
              <w:t>Данный проект приказа разработан для</w:t>
            </w:r>
            <w:r w:rsidR="005A1266">
              <w:rPr>
                <w:rFonts w:ascii="Times New Roman" w:hAnsi="Times New Roman" w:cs="Times New Roman"/>
                <w:sz w:val="16"/>
                <w:lang w:val="ru-RU"/>
              </w:rPr>
              <w:t xml:space="preserve"> </w:t>
            </w:r>
            <w:r w:rsidR="00DC1035" w:rsidRPr="00DC1035">
              <w:rPr>
                <w:rFonts w:ascii="Times New Roman" w:hAnsi="Times New Roman" w:cs="Times New Roman"/>
                <w:sz w:val="16"/>
                <w:lang w:val="ru-RU"/>
              </w:rPr>
              <w:t>утверждени</w:t>
            </w:r>
            <w:r w:rsidR="00DC1035">
              <w:rPr>
                <w:rFonts w:ascii="Times New Roman" w:hAnsi="Times New Roman" w:cs="Times New Roman"/>
                <w:sz w:val="16"/>
                <w:lang w:val="ru-RU"/>
              </w:rPr>
              <w:t>я</w:t>
            </w:r>
            <w:r w:rsidR="00DC1035" w:rsidRPr="00DC1035">
              <w:rPr>
                <w:rFonts w:ascii="Times New Roman" w:hAnsi="Times New Roman" w:cs="Times New Roman"/>
                <w:sz w:val="16"/>
                <w:lang w:val="ru-RU"/>
              </w:rPr>
              <w:t xml:space="preserve"> Перечня отдельных видов товаров,</w:t>
            </w:r>
            <w:r w:rsidR="00960648">
              <w:rPr>
                <w:rFonts w:ascii="Times New Roman" w:hAnsi="Times New Roman" w:cs="Times New Roman"/>
                <w:sz w:val="16"/>
                <w:lang w:val="ru-RU"/>
              </w:rPr>
              <w:t xml:space="preserve"> который обеспечит достоверную стоимость импортируемых с территории государств-членов ЕАЭС товаров,</w:t>
            </w:r>
            <w:r w:rsidR="00DC1035" w:rsidRPr="00DC1035">
              <w:rPr>
                <w:rFonts w:ascii="Times New Roman" w:hAnsi="Times New Roman" w:cs="Times New Roman"/>
                <w:sz w:val="16"/>
                <w:lang w:val="ru-RU"/>
              </w:rPr>
              <w:t xml:space="preserve"> в отношении которых применяется минимальный уровень цен</w:t>
            </w:r>
            <w:r w:rsidRPr="00A971B5">
              <w:rPr>
                <w:rFonts w:ascii="Times New Roman" w:hAnsi="Times New Roman" w:cs="Times New Roman"/>
                <w:sz w:val="16"/>
                <w:lang w:val="ru-RU"/>
              </w:rPr>
              <w:t xml:space="preserve">, в связи с чем, социально-экономические, правовые и иные последствия </w:t>
            </w:r>
            <w:r w:rsidRPr="00A971B5">
              <w:rPr>
                <w:rFonts w:ascii="Times New Roman" w:hAnsi="Times New Roman" w:cs="Times New Roman"/>
                <w:b/>
                <w:sz w:val="16"/>
                <w:lang w:val="ru-RU"/>
              </w:rPr>
              <w:t>отсутствуют</w:t>
            </w:r>
            <w:r w:rsidR="00B869D4" w:rsidRPr="00A971B5">
              <w:rPr>
                <w:rFonts w:ascii="Times New Roman" w:hAnsi="Times New Roman" w:cs="Times New Roman"/>
                <w:bCs/>
                <w:color w:val="000000"/>
                <w:sz w:val="16"/>
                <w:lang w:val="ru-RU"/>
              </w:rPr>
              <w:t>.</w:t>
            </w:r>
          </w:p>
          <w:p w:rsidR="00B869D4" w:rsidRPr="00A971B5" w:rsidRDefault="00B869D4" w:rsidP="00B869D4">
            <w:pPr>
              <w:pStyle w:val="a5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lang w:val="ru-RU"/>
              </w:rPr>
            </w:pPr>
          </w:p>
          <w:p w:rsidR="00B869D4" w:rsidRPr="00A971B5" w:rsidRDefault="00B869D4" w:rsidP="00B869D4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9D4" w:rsidRPr="00C520BF" w:rsidRDefault="00B869D4" w:rsidP="00B869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0BF">
              <w:rPr>
                <w:rFonts w:ascii="Times New Roman" w:hAnsi="Times New Roman" w:cs="Times New Roman"/>
                <w:b/>
                <w:sz w:val="16"/>
                <w:szCs w:val="16"/>
              </w:rPr>
              <w:t>Имеется.</w:t>
            </w:r>
          </w:p>
          <w:p w:rsidR="00B869D4" w:rsidRPr="00762827" w:rsidRDefault="00B869D4" w:rsidP="00DC1035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>Проект приказа</w:t>
            </w:r>
            <w:r w:rsidR="00960648">
              <w:rPr>
                <w:rFonts w:ascii="Times New Roman" w:hAnsi="Times New Roman" w:cs="Times New Roman"/>
                <w:sz w:val="16"/>
                <w:szCs w:val="16"/>
              </w:rPr>
              <w:t xml:space="preserve"> Министра финансов Республики Казахстан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C1035" w:rsidRPr="00C520BF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DC1035" w:rsidRPr="00DC1035">
              <w:rPr>
                <w:rFonts w:ascii="Times New Roman" w:hAnsi="Times New Roman" w:cs="Times New Roman"/>
                <w:sz w:val="16"/>
                <w:szCs w:val="16"/>
              </w:rPr>
              <w:t>О внесении изменения в приказ исполняющего обязанности Министра финансов Республики Казахстан от 31 октября 2025 года № 658</w:t>
            </w:r>
            <w:r w:rsidR="00DC10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C1035" w:rsidRPr="00DC1035">
              <w:rPr>
                <w:rFonts w:ascii="Times New Roman" w:hAnsi="Times New Roman" w:cs="Times New Roman"/>
                <w:sz w:val="16"/>
                <w:szCs w:val="16"/>
              </w:rPr>
              <w:t>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      </w: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 xml:space="preserve"> разработан для </w:t>
            </w:r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>обе</w:t>
            </w:r>
            <w:r w:rsidR="008E351F">
              <w:rPr>
                <w:rFonts w:ascii="Times New Roman" w:hAnsi="Times New Roman" w:cs="Times New Roman"/>
                <w:sz w:val="16"/>
                <w:szCs w:val="16"/>
              </w:rPr>
              <w:t>спечения</w:t>
            </w:r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 xml:space="preserve"> достоверной стоимости импортируемых товаров, исключени</w:t>
            </w:r>
            <w:r w:rsidR="008E351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 xml:space="preserve"> неуплаты налогов по импортированным товарам из государств-членов </w:t>
            </w:r>
            <w:r w:rsidR="00960648">
              <w:rPr>
                <w:rFonts w:ascii="Times New Roman" w:hAnsi="Times New Roman" w:cs="Times New Roman"/>
                <w:sz w:val="16"/>
                <w:szCs w:val="16"/>
              </w:rPr>
              <w:t>ЕАЭС</w:t>
            </w:r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>, обеспечени</w:t>
            </w:r>
            <w:r w:rsidR="008E351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 xml:space="preserve"> конкурентных условий для добросо</w:t>
            </w:r>
            <w:bookmarkStart w:id="0" w:name="_GoBack"/>
            <w:bookmarkEnd w:id="0"/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>вестных импортеров и отечественных производителей.</w:t>
            </w:r>
            <w:r w:rsidRPr="0013584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B869D4" w:rsidRPr="008D24D6" w:rsidRDefault="00B869D4" w:rsidP="00B869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D24D6">
              <w:rPr>
                <w:rFonts w:ascii="Times New Roman" w:hAnsi="Times New Roman" w:cs="Times New Roman"/>
                <w:sz w:val="16"/>
                <w:szCs w:val="16"/>
              </w:rPr>
              <w:t>В случае отложения срока размещения данного проекта имеется вероятность</w:t>
            </w:r>
            <w:r w:rsidR="008E351F">
              <w:rPr>
                <w:rFonts w:ascii="Times New Roman" w:hAnsi="Times New Roman" w:cs="Times New Roman"/>
                <w:sz w:val="16"/>
                <w:szCs w:val="16"/>
              </w:rPr>
              <w:t xml:space="preserve"> отражения</w:t>
            </w:r>
            <w:r w:rsidRPr="008D24D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E35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</w:t>
            </w:r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>достоверной стоимости импортируемых товаров, неуплат</w:t>
            </w:r>
            <w:r w:rsidR="00960648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 xml:space="preserve"> налогов по импортированным товарам из государств-членов </w:t>
            </w:r>
            <w:r w:rsidR="00960648">
              <w:rPr>
                <w:rFonts w:ascii="Times New Roman" w:hAnsi="Times New Roman" w:cs="Times New Roman"/>
                <w:sz w:val="16"/>
                <w:szCs w:val="16"/>
              </w:rPr>
              <w:t>ЕАЭС</w:t>
            </w:r>
            <w:r w:rsidR="008E351F" w:rsidRPr="008E351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960648">
              <w:rPr>
                <w:rFonts w:ascii="Times New Roman" w:hAnsi="Times New Roman" w:cs="Times New Roman"/>
                <w:b/>
                <w:sz w:val="16"/>
                <w:szCs w:val="16"/>
              </w:rPr>
              <w:t>соответственно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недоступления налогов в бюджет.</w:t>
            </w:r>
          </w:p>
          <w:p w:rsidR="00B869D4" w:rsidRPr="00C520BF" w:rsidRDefault="00B869D4" w:rsidP="00B869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33937" w:rsidRDefault="00F33937"/>
    <w:p w:rsidR="00FB2965" w:rsidRDefault="00FB2965"/>
    <w:p w:rsidR="00FB2965" w:rsidRDefault="00FB2965"/>
    <w:sectPr w:rsidR="00FB2965" w:rsidSect="00EF52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>
      <w:start w:val="1"/>
      <w:numFmt w:val="lowerRoman"/>
      <w:lvlText w:val="%3."/>
      <w:lvlJc w:val="right"/>
      <w:pPr>
        <w:ind w:left="1942" w:hanging="180"/>
      </w:pPr>
    </w:lvl>
    <w:lvl w:ilvl="3" w:tplc="0809000F">
      <w:start w:val="1"/>
      <w:numFmt w:val="decimal"/>
      <w:lvlText w:val="%4."/>
      <w:lvlJc w:val="left"/>
      <w:pPr>
        <w:ind w:left="2662" w:hanging="360"/>
      </w:pPr>
    </w:lvl>
    <w:lvl w:ilvl="4" w:tplc="08090019">
      <w:start w:val="1"/>
      <w:numFmt w:val="lowerLetter"/>
      <w:lvlText w:val="%5."/>
      <w:lvlJc w:val="left"/>
      <w:pPr>
        <w:ind w:left="3382" w:hanging="360"/>
      </w:pPr>
    </w:lvl>
    <w:lvl w:ilvl="5" w:tplc="0809001B">
      <w:start w:val="1"/>
      <w:numFmt w:val="lowerRoman"/>
      <w:lvlText w:val="%6."/>
      <w:lvlJc w:val="right"/>
      <w:pPr>
        <w:ind w:left="4102" w:hanging="180"/>
      </w:pPr>
    </w:lvl>
    <w:lvl w:ilvl="6" w:tplc="0809000F">
      <w:start w:val="1"/>
      <w:numFmt w:val="decimal"/>
      <w:lvlText w:val="%7."/>
      <w:lvlJc w:val="left"/>
      <w:pPr>
        <w:ind w:left="4822" w:hanging="360"/>
      </w:pPr>
    </w:lvl>
    <w:lvl w:ilvl="7" w:tplc="08090019">
      <w:start w:val="1"/>
      <w:numFmt w:val="lowerLetter"/>
      <w:lvlText w:val="%8."/>
      <w:lvlJc w:val="left"/>
      <w:pPr>
        <w:ind w:left="5542" w:hanging="360"/>
      </w:pPr>
    </w:lvl>
    <w:lvl w:ilvl="8" w:tplc="080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B02"/>
    <w:rsid w:val="00036667"/>
    <w:rsid w:val="00044B5F"/>
    <w:rsid w:val="00062680"/>
    <w:rsid w:val="00087917"/>
    <w:rsid w:val="000B2A01"/>
    <w:rsid w:val="000B2FC1"/>
    <w:rsid w:val="000B5DF7"/>
    <w:rsid w:val="000F5A70"/>
    <w:rsid w:val="00102157"/>
    <w:rsid w:val="00106389"/>
    <w:rsid w:val="00112628"/>
    <w:rsid w:val="00130F09"/>
    <w:rsid w:val="00135846"/>
    <w:rsid w:val="00183BDE"/>
    <w:rsid w:val="001F19FD"/>
    <w:rsid w:val="002021C0"/>
    <w:rsid w:val="0021033D"/>
    <w:rsid w:val="002216AD"/>
    <w:rsid w:val="00232598"/>
    <w:rsid w:val="002654BA"/>
    <w:rsid w:val="002728C5"/>
    <w:rsid w:val="0027391B"/>
    <w:rsid w:val="00280509"/>
    <w:rsid w:val="002A0137"/>
    <w:rsid w:val="002B6EB1"/>
    <w:rsid w:val="002F1E55"/>
    <w:rsid w:val="00321E11"/>
    <w:rsid w:val="003C768F"/>
    <w:rsid w:val="003D47EE"/>
    <w:rsid w:val="003F00A9"/>
    <w:rsid w:val="004137F3"/>
    <w:rsid w:val="00450547"/>
    <w:rsid w:val="004F71F0"/>
    <w:rsid w:val="00502D19"/>
    <w:rsid w:val="00525766"/>
    <w:rsid w:val="00566A0B"/>
    <w:rsid w:val="005A1266"/>
    <w:rsid w:val="005A4AC0"/>
    <w:rsid w:val="005B128B"/>
    <w:rsid w:val="005C17B7"/>
    <w:rsid w:val="005E4A5A"/>
    <w:rsid w:val="005F5155"/>
    <w:rsid w:val="0061403F"/>
    <w:rsid w:val="006A7222"/>
    <w:rsid w:val="006B7C0B"/>
    <w:rsid w:val="00704289"/>
    <w:rsid w:val="00720FAE"/>
    <w:rsid w:val="00742C14"/>
    <w:rsid w:val="0076267B"/>
    <w:rsid w:val="00762827"/>
    <w:rsid w:val="007A1352"/>
    <w:rsid w:val="007E784E"/>
    <w:rsid w:val="00822561"/>
    <w:rsid w:val="00876566"/>
    <w:rsid w:val="008C2B4D"/>
    <w:rsid w:val="008D24D6"/>
    <w:rsid w:val="008D2CA9"/>
    <w:rsid w:val="008E351F"/>
    <w:rsid w:val="00925422"/>
    <w:rsid w:val="009316D7"/>
    <w:rsid w:val="00960648"/>
    <w:rsid w:val="00993957"/>
    <w:rsid w:val="009D7BBF"/>
    <w:rsid w:val="00A971B5"/>
    <w:rsid w:val="00AC48C3"/>
    <w:rsid w:val="00B163F4"/>
    <w:rsid w:val="00B40A7E"/>
    <w:rsid w:val="00B45B5C"/>
    <w:rsid w:val="00B46B36"/>
    <w:rsid w:val="00B869D4"/>
    <w:rsid w:val="00BF2E9E"/>
    <w:rsid w:val="00C21977"/>
    <w:rsid w:val="00C520BF"/>
    <w:rsid w:val="00D01223"/>
    <w:rsid w:val="00D10259"/>
    <w:rsid w:val="00D5315D"/>
    <w:rsid w:val="00D91333"/>
    <w:rsid w:val="00DA4C1C"/>
    <w:rsid w:val="00DB7586"/>
    <w:rsid w:val="00DC1035"/>
    <w:rsid w:val="00E072C3"/>
    <w:rsid w:val="00E126E6"/>
    <w:rsid w:val="00E14B02"/>
    <w:rsid w:val="00E341FB"/>
    <w:rsid w:val="00E85A1E"/>
    <w:rsid w:val="00E85A79"/>
    <w:rsid w:val="00EC1653"/>
    <w:rsid w:val="00EF5285"/>
    <w:rsid w:val="00F33937"/>
    <w:rsid w:val="00F729B2"/>
    <w:rsid w:val="00F86E11"/>
    <w:rsid w:val="00FB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DACE2-8809-40EB-8080-FD378312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9D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285"/>
    <w:pPr>
      <w:ind w:left="720"/>
      <w:contextualSpacing/>
    </w:pPr>
  </w:style>
  <w:style w:type="table" w:styleId="a4">
    <w:name w:val="Table Grid"/>
    <w:basedOn w:val="a1"/>
    <w:uiPriority w:val="39"/>
    <w:rsid w:val="00EF5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83BDE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44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4B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8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Каппасова Гульсара Абдрашевна</dc:creator>
  <cp:keywords/>
  <dc:description/>
  <cp:lastModifiedBy>Камалитденов Даурен Халельевич</cp:lastModifiedBy>
  <cp:revision>3</cp:revision>
  <cp:lastPrinted>2025-09-15T05:43:00Z</cp:lastPrinted>
  <dcterms:created xsi:type="dcterms:W3CDTF">2026-02-18T10:35:00Z</dcterms:created>
  <dcterms:modified xsi:type="dcterms:W3CDTF">2026-02-19T15:42:00Z</dcterms:modified>
</cp:coreProperties>
</file>